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43" w:rsidRDefault="004C0643" w:rsidP="004C0643">
      <w:pPr>
        <w:jc w:val="center"/>
        <w:rPr>
          <w:rFonts w:ascii="標楷體" w:eastAsia="標楷體" w:hAnsi="標楷體"/>
          <w:bCs/>
          <w:sz w:val="28"/>
        </w:rPr>
      </w:pPr>
      <w:r w:rsidRPr="00A651BF">
        <w:rPr>
          <w:rFonts w:ascii="標楷體" w:eastAsia="標楷體" w:hAnsi="標楷體" w:hint="eastAsia"/>
          <w:bCs/>
          <w:sz w:val="28"/>
        </w:rPr>
        <w:t>嶺東科技</w:t>
      </w:r>
      <w:r w:rsidRPr="00A651BF">
        <w:rPr>
          <w:rFonts w:ascii="標楷體" w:eastAsia="標楷體" w:hAnsi="標楷體"/>
          <w:bCs/>
          <w:sz w:val="28"/>
        </w:rPr>
        <w:t>大學</w:t>
      </w:r>
      <w:r w:rsidR="00843FD4" w:rsidRPr="00A651BF">
        <w:rPr>
          <w:rFonts w:ascii="標楷體" w:eastAsia="標楷體" w:hAnsi="標楷體" w:hint="eastAsia"/>
          <w:bCs/>
          <w:sz w:val="28"/>
        </w:rPr>
        <w:t>創意產品設計</w:t>
      </w:r>
      <w:r w:rsidRPr="00A651BF">
        <w:rPr>
          <w:rFonts w:ascii="標楷體" w:eastAsia="標楷體" w:hAnsi="標楷體"/>
          <w:bCs/>
          <w:sz w:val="28"/>
        </w:rPr>
        <w:t>系自我評鑑</w:t>
      </w:r>
      <w:r w:rsidRPr="00A651BF">
        <w:rPr>
          <w:rFonts w:ascii="標楷體" w:eastAsia="標楷體" w:hAnsi="標楷體" w:hint="eastAsia"/>
          <w:bCs/>
          <w:sz w:val="28"/>
        </w:rPr>
        <w:t>實施要點</w:t>
      </w:r>
    </w:p>
    <w:p w:rsidR="00C64378" w:rsidRPr="00C64378" w:rsidRDefault="00C64378" w:rsidP="004C0643">
      <w:pPr>
        <w:jc w:val="center"/>
        <w:rPr>
          <w:rFonts w:ascii="標楷體" w:eastAsia="標楷體" w:hAnsi="標楷體"/>
          <w:bCs/>
          <w:sz w:val="28"/>
        </w:rPr>
      </w:pPr>
    </w:p>
    <w:tbl>
      <w:tblPr>
        <w:tblW w:w="5690" w:type="dxa"/>
        <w:tblInd w:w="38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0"/>
      </w:tblGrid>
      <w:tr w:rsidR="004C0643" w:rsidRPr="00A651BF" w:rsidTr="006F3E11">
        <w:tc>
          <w:tcPr>
            <w:tcW w:w="5690" w:type="dxa"/>
          </w:tcPr>
          <w:p w:rsidR="004C0643" w:rsidRPr="00A651BF" w:rsidRDefault="004C0643" w:rsidP="00484919">
            <w:pPr>
              <w:widowControl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中華民國100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年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月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日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100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學年度第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學期第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次系</w:t>
            </w:r>
            <w:proofErr w:type="gramStart"/>
            <w:r w:rsidRPr="00A651BF">
              <w:rPr>
                <w:rFonts w:ascii="標楷體" w:eastAsia="標楷體" w:hAnsi="標楷體"/>
                <w:sz w:val="18"/>
                <w:szCs w:val="18"/>
              </w:rPr>
              <w:t>務</w:t>
            </w:r>
            <w:proofErr w:type="gramEnd"/>
            <w:r w:rsidRPr="00A651BF">
              <w:rPr>
                <w:rFonts w:ascii="標楷體" w:eastAsia="標楷體" w:hAnsi="標楷體"/>
                <w:sz w:val="18"/>
                <w:szCs w:val="18"/>
              </w:rPr>
              <w:t>會議</w:t>
            </w: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制定</w:t>
            </w:r>
          </w:p>
        </w:tc>
      </w:tr>
      <w:tr w:rsidR="00484919" w:rsidRPr="006F3E11" w:rsidTr="006F3E11">
        <w:tc>
          <w:tcPr>
            <w:tcW w:w="5690" w:type="dxa"/>
          </w:tcPr>
          <w:p w:rsidR="00484919" w:rsidRPr="00A651BF" w:rsidRDefault="00484919" w:rsidP="00484919">
            <w:pPr>
              <w:widowControl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84919">
              <w:rPr>
                <w:rFonts w:ascii="標楷體" w:eastAsia="標楷體" w:hAnsi="標楷體" w:hint="eastAsia"/>
                <w:sz w:val="18"/>
                <w:szCs w:val="18"/>
              </w:rPr>
              <w:t>中華民國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103</w:t>
            </w:r>
            <w:r w:rsidRPr="00484919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484919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  <w:r w:rsidRPr="00484919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103</w:t>
            </w:r>
            <w:r w:rsidRPr="00484919">
              <w:rPr>
                <w:rFonts w:ascii="標楷體" w:eastAsia="標楷體" w:hAnsi="標楷體" w:hint="eastAsia"/>
                <w:sz w:val="18"/>
                <w:szCs w:val="18"/>
              </w:rPr>
              <w:t>學年度第1學期第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9922F9">
              <w:rPr>
                <w:rFonts w:ascii="標楷體" w:eastAsia="標楷體" w:hAnsi="標楷體" w:hint="eastAsia"/>
                <w:sz w:val="18"/>
                <w:szCs w:val="18"/>
              </w:rPr>
              <w:t>次系</w:t>
            </w:r>
            <w:proofErr w:type="gramStart"/>
            <w:r w:rsidR="009922F9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="009922F9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  <w:r w:rsidR="006F3E11">
              <w:rPr>
                <w:rFonts w:ascii="標楷體" w:eastAsia="標楷體" w:hAnsi="標楷體" w:hint="eastAsia"/>
                <w:sz w:val="18"/>
                <w:szCs w:val="18"/>
              </w:rPr>
              <w:t>修</w:t>
            </w:r>
            <w:r w:rsidRPr="00484919">
              <w:rPr>
                <w:rFonts w:ascii="標楷體" w:eastAsia="標楷體" w:hAnsi="標楷體" w:hint="eastAsia"/>
                <w:sz w:val="18"/>
                <w:szCs w:val="18"/>
              </w:rPr>
              <w:t>訂</w:t>
            </w:r>
          </w:p>
        </w:tc>
      </w:tr>
      <w:tr w:rsidR="004C0643" w:rsidRPr="00A651BF" w:rsidTr="006F3E11">
        <w:tc>
          <w:tcPr>
            <w:tcW w:w="5690" w:type="dxa"/>
          </w:tcPr>
          <w:p w:rsidR="004C0643" w:rsidRPr="00A651BF" w:rsidRDefault="004C0643" w:rsidP="00C64378">
            <w:pPr>
              <w:widowControl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中華民國</w:t>
            </w:r>
            <w:r w:rsidR="00A651BF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年</w:t>
            </w:r>
            <w:r w:rsidR="00C64378"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月</w:t>
            </w:r>
            <w:r w:rsidR="00C64378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日</w:t>
            </w:r>
            <w:r w:rsidR="00A651BF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學年度第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學期第</w:t>
            </w:r>
            <w:r w:rsidR="00A651B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9922F9">
              <w:rPr>
                <w:rFonts w:ascii="標楷體" w:eastAsia="標楷體" w:hAnsi="標楷體"/>
                <w:sz w:val="18"/>
                <w:szCs w:val="18"/>
              </w:rPr>
              <w:t>次系</w:t>
            </w:r>
            <w:proofErr w:type="gramStart"/>
            <w:r w:rsidR="009922F9">
              <w:rPr>
                <w:rFonts w:ascii="標楷體" w:eastAsia="標楷體" w:hAnsi="標楷體"/>
                <w:sz w:val="18"/>
                <w:szCs w:val="18"/>
              </w:rPr>
              <w:t>務</w:t>
            </w:r>
            <w:proofErr w:type="gramEnd"/>
            <w:r w:rsidR="009922F9">
              <w:rPr>
                <w:rFonts w:ascii="標楷體" w:eastAsia="標楷體" w:hAnsi="標楷體"/>
                <w:sz w:val="18"/>
                <w:szCs w:val="18"/>
              </w:rPr>
              <w:t>會議</w:t>
            </w:r>
            <w:r w:rsidR="006F3E11">
              <w:rPr>
                <w:rFonts w:ascii="標楷體" w:eastAsia="標楷體" w:hAnsi="標楷體" w:hint="eastAsia"/>
                <w:sz w:val="18"/>
                <w:szCs w:val="18"/>
              </w:rPr>
              <w:t>修</w:t>
            </w: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訂</w:t>
            </w:r>
          </w:p>
        </w:tc>
      </w:tr>
      <w:tr w:rsidR="00153F7F" w:rsidRPr="00A651BF" w:rsidTr="006F3E11">
        <w:tc>
          <w:tcPr>
            <w:tcW w:w="5690" w:type="dxa"/>
          </w:tcPr>
          <w:p w:rsidR="00153F7F" w:rsidRPr="00A651BF" w:rsidRDefault="00153F7F" w:rsidP="00A47D60">
            <w:pPr>
              <w:widowControl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中華民國</w:t>
            </w: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年</w:t>
            </w:r>
            <w:r w:rsidR="00A47D60">
              <w:rPr>
                <w:rFonts w:ascii="標楷體" w:eastAsia="標楷體" w:hAnsi="標楷體" w:hint="eastAsia"/>
                <w:sz w:val="18"/>
                <w:szCs w:val="18"/>
              </w:rPr>
              <w:t>01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月</w:t>
            </w:r>
            <w:r w:rsidR="00A47D60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日</w:t>
            </w: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學期第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9922F9">
              <w:rPr>
                <w:rFonts w:ascii="標楷體" w:eastAsia="標楷體" w:hAnsi="標楷體"/>
                <w:sz w:val="18"/>
                <w:szCs w:val="18"/>
              </w:rPr>
              <w:t>次系</w:t>
            </w:r>
            <w:proofErr w:type="gramStart"/>
            <w:r w:rsidR="009922F9">
              <w:rPr>
                <w:rFonts w:ascii="標楷體" w:eastAsia="標楷體" w:hAnsi="標楷體"/>
                <w:sz w:val="18"/>
                <w:szCs w:val="18"/>
              </w:rPr>
              <w:t>務</w:t>
            </w:r>
            <w:proofErr w:type="gramEnd"/>
            <w:r w:rsidR="009922F9">
              <w:rPr>
                <w:rFonts w:ascii="標楷體" w:eastAsia="標楷體" w:hAnsi="標楷體"/>
                <w:sz w:val="18"/>
                <w:szCs w:val="18"/>
              </w:rPr>
              <w:t>會議</w:t>
            </w:r>
            <w:r w:rsidR="006F3E11">
              <w:rPr>
                <w:rFonts w:ascii="標楷體" w:eastAsia="標楷體" w:hAnsi="標楷體" w:hint="eastAsia"/>
                <w:sz w:val="18"/>
                <w:szCs w:val="18"/>
              </w:rPr>
              <w:t>修</w:t>
            </w: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訂</w:t>
            </w:r>
          </w:p>
        </w:tc>
      </w:tr>
      <w:tr w:rsidR="00153F7F" w:rsidRPr="00A651BF" w:rsidTr="006F3E11">
        <w:tc>
          <w:tcPr>
            <w:tcW w:w="5690" w:type="dxa"/>
          </w:tcPr>
          <w:p w:rsidR="00153F7F" w:rsidRDefault="006E393F" w:rsidP="006E393F">
            <w:pPr>
              <w:widowControl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中華民國</w:t>
            </w:r>
            <w:r>
              <w:rPr>
                <w:rFonts w:ascii="標楷體" w:eastAsia="標楷體" w:hAnsi="標楷體"/>
                <w:sz w:val="18"/>
                <w:szCs w:val="18"/>
              </w:rPr>
              <w:t>110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>21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日</w:t>
            </w:r>
            <w:r>
              <w:rPr>
                <w:rFonts w:ascii="標楷體" w:eastAsia="標楷體" w:hAnsi="標楷體"/>
                <w:sz w:val="18"/>
                <w:szCs w:val="18"/>
              </w:rPr>
              <w:t>109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學期第</w:t>
            </w:r>
            <w:r w:rsidR="00135537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9922F9">
              <w:rPr>
                <w:rFonts w:ascii="標楷體" w:eastAsia="標楷體" w:hAnsi="標楷體"/>
                <w:sz w:val="18"/>
                <w:szCs w:val="18"/>
              </w:rPr>
              <w:t>次系</w:t>
            </w:r>
            <w:proofErr w:type="gramStart"/>
            <w:r w:rsidR="009922F9">
              <w:rPr>
                <w:rFonts w:ascii="標楷體" w:eastAsia="標楷體" w:hAnsi="標楷體"/>
                <w:sz w:val="18"/>
                <w:szCs w:val="18"/>
              </w:rPr>
              <w:t>務</w:t>
            </w:r>
            <w:proofErr w:type="gramEnd"/>
            <w:r w:rsidR="009922F9">
              <w:rPr>
                <w:rFonts w:ascii="標楷體" w:eastAsia="標楷體" w:hAnsi="標楷體"/>
                <w:sz w:val="18"/>
                <w:szCs w:val="18"/>
              </w:rPr>
              <w:t>會議</w:t>
            </w:r>
            <w:r w:rsidR="006F3E11">
              <w:rPr>
                <w:rFonts w:ascii="標楷體" w:eastAsia="標楷體" w:hAnsi="標楷體" w:hint="eastAsia"/>
                <w:sz w:val="18"/>
                <w:szCs w:val="18"/>
              </w:rPr>
              <w:t>修</w:t>
            </w: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訂</w:t>
            </w:r>
          </w:p>
          <w:p w:rsidR="00DA006F" w:rsidRPr="00153F7F" w:rsidRDefault="00DA006F" w:rsidP="006E393F">
            <w:pPr>
              <w:widowControl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中華民國</w:t>
            </w:r>
            <w:r>
              <w:rPr>
                <w:rFonts w:ascii="標楷體" w:eastAsia="標楷體" w:hAnsi="標楷體"/>
                <w:sz w:val="18"/>
                <w:szCs w:val="18"/>
              </w:rPr>
              <w:t>11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日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651BF">
              <w:rPr>
                <w:rFonts w:ascii="標楷體" w:eastAsia="標楷體" w:hAnsi="標楷體"/>
                <w:sz w:val="18"/>
                <w:szCs w:val="18"/>
              </w:rPr>
              <w:t>學期第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次系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會議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修</w:t>
            </w:r>
            <w:r w:rsidRPr="00A651BF">
              <w:rPr>
                <w:rFonts w:ascii="標楷體" w:eastAsia="標楷體" w:hAnsi="標楷體" w:hint="eastAsia"/>
                <w:sz w:val="18"/>
                <w:szCs w:val="18"/>
              </w:rPr>
              <w:t>訂</w:t>
            </w:r>
          </w:p>
        </w:tc>
      </w:tr>
      <w:tr w:rsidR="004C0643" w:rsidRPr="00A651BF" w:rsidTr="006F3E11">
        <w:tc>
          <w:tcPr>
            <w:tcW w:w="5690" w:type="dxa"/>
          </w:tcPr>
          <w:p w:rsidR="004C0643" w:rsidRPr="00A651BF" w:rsidRDefault="004C0643" w:rsidP="00DA006F">
            <w:pPr>
              <w:widowControl/>
              <w:spacing w:line="220" w:lineRule="exact"/>
              <w:ind w:right="72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35537" w:rsidRPr="00A651BF" w:rsidTr="006F3E11">
        <w:tc>
          <w:tcPr>
            <w:tcW w:w="5690" w:type="dxa"/>
          </w:tcPr>
          <w:p w:rsidR="00135537" w:rsidRPr="00A651BF" w:rsidRDefault="00135537" w:rsidP="00843FD4">
            <w:pPr>
              <w:widowControl/>
              <w:spacing w:line="22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651BF" w:rsidRDefault="00A651BF" w:rsidP="008A4970">
      <w:pPr>
        <w:pStyle w:val="a8"/>
        <w:numPr>
          <w:ilvl w:val="0"/>
          <w:numId w:val="3"/>
        </w:numPr>
        <w:spacing w:beforeLines="50" w:before="120"/>
        <w:ind w:leftChars="0"/>
        <w:rPr>
          <w:rFonts w:ascii="標楷體" w:eastAsia="標楷體" w:hAnsi="標楷體"/>
        </w:rPr>
      </w:pPr>
      <w:r w:rsidRPr="008A4970">
        <w:rPr>
          <w:rFonts w:ascii="標楷體" w:eastAsia="標楷體" w:hAnsi="標楷體" w:hint="eastAsia"/>
        </w:rPr>
        <w:t>依據「嶺東科技大學自我評鑑實施</w:t>
      </w:r>
      <w:r w:rsidR="00012296" w:rsidRPr="00135537">
        <w:rPr>
          <w:rFonts w:ascii="標楷體" w:eastAsia="標楷體" w:hAnsi="標楷體" w:hint="eastAsia"/>
        </w:rPr>
        <w:t>辦</w:t>
      </w:r>
      <w:r w:rsidR="00012296" w:rsidRPr="00135537">
        <w:rPr>
          <w:rFonts w:ascii="標楷體" w:eastAsia="標楷體" w:hAnsi="標楷體"/>
        </w:rPr>
        <w:t>法</w:t>
      </w:r>
      <w:r w:rsidR="008A4970" w:rsidRPr="008A4970">
        <w:rPr>
          <w:rFonts w:ascii="標楷體" w:eastAsia="標楷體" w:hAnsi="標楷體" w:hint="eastAsia"/>
        </w:rPr>
        <w:t>」第二</w:t>
      </w:r>
      <w:r w:rsidR="009922F9" w:rsidRPr="009922F9">
        <w:rPr>
          <w:rFonts w:ascii="標楷體" w:eastAsia="標楷體" w:hAnsi="標楷體" w:hint="eastAsia"/>
          <w:color w:val="0000CC"/>
        </w:rPr>
        <w:t>條</w:t>
      </w:r>
      <w:r w:rsidRPr="008A4970">
        <w:rPr>
          <w:rFonts w:ascii="標楷體" w:eastAsia="標楷體" w:hAnsi="標楷體" w:hint="eastAsia"/>
        </w:rPr>
        <w:t>之規定，</w:t>
      </w:r>
      <w:proofErr w:type="gramStart"/>
      <w:r w:rsidRPr="008A4970">
        <w:rPr>
          <w:rFonts w:ascii="標楷體" w:eastAsia="標楷體" w:hAnsi="標楷體" w:hint="eastAsia"/>
        </w:rPr>
        <w:t>訂定嶺東</w:t>
      </w:r>
      <w:proofErr w:type="gramEnd"/>
      <w:r w:rsidRPr="008A4970">
        <w:rPr>
          <w:rFonts w:ascii="標楷體" w:eastAsia="標楷體" w:hAnsi="標楷體" w:hint="eastAsia"/>
        </w:rPr>
        <w:t>科技大學創意產品設計系</w:t>
      </w:r>
      <w:r w:rsidRPr="008A4970">
        <w:rPr>
          <w:rFonts w:ascii="標楷體" w:eastAsia="標楷體" w:hAnsi="標楷體"/>
        </w:rPr>
        <w:t>(</w:t>
      </w:r>
      <w:r w:rsidRPr="008A4970">
        <w:rPr>
          <w:rFonts w:ascii="標楷體" w:eastAsia="標楷體" w:hAnsi="標楷體" w:hint="eastAsia"/>
        </w:rPr>
        <w:t>以下簡稱本系</w:t>
      </w:r>
      <w:r w:rsidRPr="008A4970">
        <w:rPr>
          <w:rFonts w:ascii="標楷體" w:eastAsia="標楷體" w:hAnsi="標楷體"/>
        </w:rPr>
        <w:t>)</w:t>
      </w:r>
      <w:r w:rsidRPr="008A4970">
        <w:rPr>
          <w:rFonts w:ascii="標楷體" w:eastAsia="標楷體" w:hAnsi="標楷體" w:hint="eastAsia"/>
        </w:rPr>
        <w:t>自我評鑑實施要點</w:t>
      </w:r>
      <w:r w:rsidRPr="008A4970">
        <w:rPr>
          <w:rFonts w:ascii="標楷體" w:eastAsia="標楷體" w:hAnsi="標楷體"/>
        </w:rPr>
        <w:t>(</w:t>
      </w:r>
      <w:r w:rsidRPr="008A4970">
        <w:rPr>
          <w:rFonts w:ascii="標楷體" w:eastAsia="標楷體" w:hAnsi="標楷體" w:hint="eastAsia"/>
        </w:rPr>
        <w:t>以下簡稱本要點)。</w:t>
      </w:r>
    </w:p>
    <w:p w:rsidR="00FC17EC" w:rsidRPr="008A4970" w:rsidRDefault="00FC17EC" w:rsidP="004F6BAF">
      <w:pPr>
        <w:pStyle w:val="a8"/>
        <w:ind w:leftChars="0" w:left="482"/>
        <w:rPr>
          <w:rFonts w:ascii="標楷體" w:eastAsia="標楷體" w:hAnsi="標楷體"/>
        </w:rPr>
      </w:pPr>
    </w:p>
    <w:p w:rsidR="004C0643" w:rsidRPr="00FC17EC" w:rsidRDefault="004C0643" w:rsidP="008A4970">
      <w:pPr>
        <w:pStyle w:val="a8"/>
        <w:numPr>
          <w:ilvl w:val="0"/>
          <w:numId w:val="3"/>
        </w:numPr>
        <w:spacing w:beforeLines="50" w:before="120"/>
        <w:ind w:leftChars="0"/>
        <w:rPr>
          <w:rFonts w:ascii="標楷體" w:eastAsia="標楷體" w:hAnsi="標楷體"/>
        </w:rPr>
      </w:pPr>
      <w:r w:rsidRPr="008A4970">
        <w:rPr>
          <w:rFonts w:ascii="標楷體" w:eastAsia="標楷體" w:hAnsi="標楷體" w:cs="Arial"/>
          <w:kern w:val="0"/>
        </w:rPr>
        <w:t>本系辦理自我評鑑目的在瞭解自我現狀、規劃發展方向、建立辦學特色</w:t>
      </w:r>
      <w:r w:rsidR="006B75AB" w:rsidRPr="006B75AB">
        <w:rPr>
          <w:rFonts w:ascii="標楷體" w:eastAsia="標楷體" w:hAnsi="標楷體" w:cs="Arial" w:hint="eastAsia"/>
          <w:color w:val="FF0000"/>
          <w:kern w:val="0"/>
        </w:rPr>
        <w:t>，</w:t>
      </w:r>
      <w:r w:rsidRPr="008A4970">
        <w:rPr>
          <w:rFonts w:ascii="標楷體" w:eastAsia="標楷體" w:hAnsi="標楷體" w:cs="Arial"/>
          <w:kern w:val="0"/>
        </w:rPr>
        <w:t>並形成品質改善機制，以提升本</w:t>
      </w:r>
      <w:r w:rsidRPr="008A4970">
        <w:rPr>
          <w:rFonts w:ascii="標楷體" w:eastAsia="標楷體" w:hAnsi="標楷體" w:cs="Arial" w:hint="eastAsia"/>
          <w:kern w:val="0"/>
        </w:rPr>
        <w:t>系</w:t>
      </w:r>
      <w:r w:rsidRPr="008A4970">
        <w:rPr>
          <w:rFonts w:ascii="標楷體" w:eastAsia="標楷體" w:hAnsi="標楷體" w:cs="Arial"/>
          <w:kern w:val="0"/>
        </w:rPr>
        <w:t>教學、研究及服務水準。</w:t>
      </w:r>
    </w:p>
    <w:p w:rsidR="00FC17EC" w:rsidRPr="008A4970" w:rsidRDefault="00FC17EC" w:rsidP="004F6BAF">
      <w:pPr>
        <w:pStyle w:val="a8"/>
        <w:ind w:leftChars="0" w:left="482"/>
        <w:rPr>
          <w:rFonts w:ascii="標楷體" w:eastAsia="標楷體" w:hAnsi="標楷體"/>
        </w:rPr>
      </w:pPr>
    </w:p>
    <w:p w:rsidR="007A0AD5" w:rsidRDefault="00843FD4" w:rsidP="008A4970">
      <w:pPr>
        <w:pStyle w:val="a8"/>
        <w:numPr>
          <w:ilvl w:val="0"/>
          <w:numId w:val="3"/>
        </w:numPr>
        <w:adjustRightInd w:val="0"/>
        <w:snapToGrid w:val="0"/>
        <w:spacing w:beforeLines="50" w:before="120" w:afterLines="50" w:after="120"/>
        <w:ind w:leftChars="0"/>
        <w:rPr>
          <w:rFonts w:ascii="標楷體" w:eastAsia="標楷體" w:hAnsi="標楷體" w:cs="Arial"/>
          <w:kern w:val="0"/>
        </w:rPr>
      </w:pPr>
      <w:r w:rsidRPr="007A0AD5">
        <w:rPr>
          <w:rFonts w:ascii="標楷體" w:eastAsia="標楷體" w:hAnsi="標楷體" w:cs="Arial"/>
          <w:kern w:val="0"/>
        </w:rPr>
        <w:t>本系為規劃、協調及辦理自我評鑑工作，</w:t>
      </w:r>
      <w:r w:rsidRPr="009922F9">
        <w:rPr>
          <w:rFonts w:ascii="標楷體" w:eastAsia="標楷體" w:hAnsi="標楷體" w:cs="Arial"/>
          <w:color w:val="0000CC"/>
          <w:kern w:val="0"/>
        </w:rPr>
        <w:t>成</w:t>
      </w:r>
      <w:r w:rsidR="009922F9" w:rsidRPr="009922F9">
        <w:rPr>
          <w:rFonts w:ascii="標楷體" w:eastAsia="標楷體" w:hAnsi="標楷體" w:cs="Arial" w:hint="eastAsia"/>
          <w:color w:val="0000CC"/>
          <w:kern w:val="0"/>
        </w:rPr>
        <w:t>立</w:t>
      </w:r>
      <w:r w:rsidRPr="007A0AD5">
        <w:rPr>
          <w:rFonts w:ascii="標楷體" w:eastAsia="標楷體" w:hAnsi="標楷體" w:cs="Arial"/>
          <w:kern w:val="0"/>
        </w:rPr>
        <w:t>自我評鑑</w:t>
      </w:r>
      <w:r w:rsidRPr="007A0AD5">
        <w:rPr>
          <w:rFonts w:ascii="標楷體" w:eastAsia="標楷體" w:hAnsi="標楷體" w:cs="Arial" w:hint="eastAsia"/>
          <w:kern w:val="0"/>
        </w:rPr>
        <w:t>工作小組</w:t>
      </w:r>
      <w:r w:rsidRPr="007A0AD5">
        <w:rPr>
          <w:rFonts w:ascii="標楷體" w:eastAsia="標楷體" w:hAnsi="標楷體" w:cs="Arial"/>
          <w:kern w:val="0"/>
        </w:rPr>
        <w:t>，</w:t>
      </w:r>
      <w:r w:rsidR="004C0643" w:rsidRPr="007A0AD5">
        <w:rPr>
          <w:rFonts w:ascii="標楷體" w:eastAsia="標楷體" w:hAnsi="標楷體" w:cs="Arial"/>
          <w:kern w:val="0"/>
        </w:rPr>
        <w:t>由</w:t>
      </w:r>
      <w:r w:rsidRPr="007A0AD5">
        <w:rPr>
          <w:rFonts w:ascii="標楷體" w:eastAsia="標楷體" w:hAnsi="標楷體" w:cs="Arial" w:hint="eastAsia"/>
          <w:kern w:val="0"/>
        </w:rPr>
        <w:t>學院院長擔任召集人，並由院長、系主任</w:t>
      </w:r>
      <w:r w:rsidR="00774424">
        <w:rPr>
          <w:rFonts w:ascii="標楷體" w:eastAsia="標楷體" w:hAnsi="標楷體" w:cs="Arial" w:hint="eastAsia"/>
          <w:kern w:val="0"/>
        </w:rPr>
        <w:t>及全體專任</w:t>
      </w:r>
      <w:r w:rsidRPr="007A0AD5">
        <w:rPr>
          <w:rFonts w:ascii="標楷體" w:eastAsia="標楷體" w:hAnsi="標楷體" w:cs="Arial" w:hint="eastAsia"/>
          <w:kern w:val="0"/>
        </w:rPr>
        <w:t>教師組成</w:t>
      </w:r>
      <w:r w:rsidR="007A0AD5" w:rsidRPr="007A0AD5">
        <w:rPr>
          <w:rFonts w:ascii="標楷體" w:eastAsia="標楷體" w:hAnsi="標楷體" w:cs="Arial" w:hint="eastAsia"/>
          <w:kern w:val="0"/>
        </w:rPr>
        <w:t>。</w:t>
      </w:r>
    </w:p>
    <w:p w:rsidR="00153F7F" w:rsidRPr="00A04C15" w:rsidRDefault="00153F7F" w:rsidP="00A04C15">
      <w:pPr>
        <w:widowControl/>
        <w:rPr>
          <w:rFonts w:ascii="標楷體" w:eastAsia="標楷體" w:hAnsi="標楷體" w:cs="Arial" w:hint="eastAsia"/>
          <w:kern w:val="0"/>
        </w:rPr>
      </w:pPr>
    </w:p>
    <w:p w:rsidR="00153F7F" w:rsidRPr="00153F7F" w:rsidRDefault="00A04C15" w:rsidP="00153F7F">
      <w:pPr>
        <w:widowControl/>
        <w:spacing w:beforeLines="50" w:before="120" w:line="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四</w:t>
      </w:r>
      <w:r w:rsidR="009922F9">
        <w:rPr>
          <w:rFonts w:ascii="標楷體" w:eastAsia="標楷體" w:hAnsi="標楷體" w:cs="Arial" w:hint="eastAsia"/>
          <w:kern w:val="0"/>
        </w:rPr>
        <w:t>、</w:t>
      </w:r>
      <w:r w:rsidR="00153F7F" w:rsidRPr="00153F7F">
        <w:rPr>
          <w:rFonts w:ascii="標楷體" w:eastAsia="標楷體" w:hAnsi="標楷體" w:cs="Arial" w:hint="eastAsia"/>
          <w:kern w:val="0"/>
        </w:rPr>
        <w:t>本</w:t>
      </w:r>
      <w:r w:rsidR="00153F7F">
        <w:rPr>
          <w:rFonts w:ascii="標楷體" w:eastAsia="標楷體" w:hAnsi="標楷體" w:cs="Arial" w:hint="eastAsia"/>
          <w:kern w:val="0"/>
        </w:rPr>
        <w:t>系</w:t>
      </w:r>
      <w:r w:rsidR="00153F7F" w:rsidRPr="00153F7F">
        <w:rPr>
          <w:rFonts w:ascii="標楷體" w:eastAsia="標楷體" w:hAnsi="標楷體" w:cs="Arial" w:hint="eastAsia"/>
          <w:kern w:val="0"/>
        </w:rPr>
        <w:t>自我評鑑以每五年評鑑一次為原則，評鑑時程得依教育部相關評鑑作業之</w:t>
      </w:r>
      <w:proofErr w:type="gramStart"/>
      <w:r w:rsidR="00153F7F" w:rsidRPr="00153F7F">
        <w:rPr>
          <w:rFonts w:ascii="標楷體" w:eastAsia="標楷體" w:hAnsi="標楷體" w:cs="Arial" w:hint="eastAsia"/>
          <w:kern w:val="0"/>
        </w:rPr>
        <w:t>規</w:t>
      </w:r>
      <w:proofErr w:type="gramEnd"/>
    </w:p>
    <w:p w:rsidR="00153F7F" w:rsidRDefault="00153F7F" w:rsidP="00153F7F">
      <w:pPr>
        <w:widowControl/>
        <w:spacing w:beforeLines="50" w:before="120" w:line="0" w:lineRule="atLeast"/>
        <w:ind w:firstLineChars="200" w:firstLine="480"/>
        <w:rPr>
          <w:rFonts w:ascii="標楷體" w:eastAsia="標楷體" w:hAnsi="標楷體" w:cs="Arial"/>
          <w:kern w:val="0"/>
        </w:rPr>
      </w:pPr>
      <w:r w:rsidRPr="00153F7F">
        <w:rPr>
          <w:rFonts w:ascii="標楷體" w:eastAsia="標楷體" w:hAnsi="標楷體" w:cs="Arial" w:hint="eastAsia"/>
          <w:kern w:val="0"/>
        </w:rPr>
        <w:t>定進行調整。</w:t>
      </w:r>
    </w:p>
    <w:p w:rsidR="00153F7F" w:rsidRPr="00153F7F" w:rsidRDefault="00153F7F" w:rsidP="004F6BAF">
      <w:pPr>
        <w:widowControl/>
        <w:ind w:firstLineChars="200" w:firstLine="480"/>
        <w:rPr>
          <w:rFonts w:ascii="標楷體" w:eastAsia="標楷體" w:hAnsi="標楷體" w:cs="Arial"/>
          <w:kern w:val="0"/>
        </w:rPr>
      </w:pPr>
    </w:p>
    <w:p w:rsidR="00FC17EC" w:rsidRPr="009922F9" w:rsidRDefault="00A04C15" w:rsidP="009922F9">
      <w:pPr>
        <w:spacing w:beforeLines="50" w:before="120" w:afterLines="5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C1C79">
        <w:rPr>
          <w:rFonts w:ascii="標楷體" w:eastAsia="標楷體" w:hAnsi="標楷體" w:hint="eastAsia"/>
        </w:rPr>
        <w:t>、</w:t>
      </w:r>
      <w:r w:rsidR="00153F7F" w:rsidRPr="009922F9">
        <w:rPr>
          <w:rFonts w:ascii="標楷體" w:eastAsia="標楷體" w:hAnsi="標楷體" w:hint="eastAsia"/>
        </w:rPr>
        <w:t>系所評鑑結果之改善由本系自我評鑑工作小組追蹤管考，並</w:t>
      </w:r>
      <w:r w:rsidR="00074C83" w:rsidRPr="009922F9">
        <w:rPr>
          <w:rFonts w:ascii="標楷體" w:eastAsia="標楷體" w:hAnsi="標楷體" w:hint="eastAsia"/>
        </w:rPr>
        <w:t>做</w:t>
      </w:r>
      <w:r w:rsidR="004C0643" w:rsidRPr="009922F9">
        <w:rPr>
          <w:rFonts w:ascii="標楷體" w:eastAsia="標楷體" w:hAnsi="標楷體"/>
        </w:rPr>
        <w:t>為系</w:t>
      </w:r>
      <w:proofErr w:type="gramStart"/>
      <w:r w:rsidR="004C0643" w:rsidRPr="009922F9">
        <w:rPr>
          <w:rFonts w:ascii="標楷體" w:eastAsia="標楷體" w:hAnsi="標楷體"/>
        </w:rPr>
        <w:t>務</w:t>
      </w:r>
      <w:proofErr w:type="gramEnd"/>
      <w:r w:rsidR="004C0643" w:rsidRPr="009922F9">
        <w:rPr>
          <w:rFonts w:ascii="標楷體" w:eastAsia="標楷體" w:hAnsi="標楷體"/>
        </w:rPr>
        <w:t>推動</w:t>
      </w:r>
      <w:r w:rsidR="00074C83" w:rsidRPr="009922F9">
        <w:rPr>
          <w:rFonts w:ascii="標楷體" w:eastAsia="標楷體" w:hAnsi="標楷體" w:hint="eastAsia"/>
        </w:rPr>
        <w:t>之</w:t>
      </w:r>
      <w:r w:rsidR="004C0643" w:rsidRPr="009922F9">
        <w:rPr>
          <w:rFonts w:ascii="標楷體" w:eastAsia="標楷體" w:hAnsi="標楷體" w:hint="eastAsia"/>
        </w:rPr>
        <w:t>依</w:t>
      </w:r>
      <w:r w:rsidR="004C0643" w:rsidRPr="009922F9">
        <w:rPr>
          <w:rFonts w:ascii="標楷體" w:eastAsia="標楷體" w:hAnsi="標楷體"/>
        </w:rPr>
        <w:t>據</w:t>
      </w:r>
      <w:r w:rsidR="00BB16FE" w:rsidRPr="009922F9">
        <w:rPr>
          <w:rFonts w:ascii="標楷體" w:eastAsia="標楷體" w:hAnsi="標楷體" w:hint="eastAsia"/>
        </w:rPr>
        <w:t>。</w:t>
      </w:r>
    </w:p>
    <w:p w:rsidR="00BB16FE" w:rsidRPr="009922F9" w:rsidRDefault="00BB16FE" w:rsidP="004F6BAF">
      <w:pPr>
        <w:pStyle w:val="a8"/>
        <w:ind w:leftChars="0" w:left="482"/>
        <w:rPr>
          <w:rFonts w:ascii="標楷體" w:eastAsia="標楷體" w:hAnsi="標楷體"/>
        </w:rPr>
      </w:pPr>
    </w:p>
    <w:p w:rsidR="0038407B" w:rsidRPr="004C0643" w:rsidRDefault="00A04C15" w:rsidP="009922F9">
      <w:pPr>
        <w:spacing w:beforeLines="50" w:before="120" w:afterLines="50" w:after="120"/>
      </w:pPr>
      <w:r>
        <w:rPr>
          <w:rFonts w:ascii="標楷體" w:eastAsia="標楷體" w:hAnsi="標楷體" w:hint="eastAsia"/>
        </w:rPr>
        <w:t>六</w:t>
      </w:r>
      <w:r w:rsidR="009922F9">
        <w:rPr>
          <w:rFonts w:ascii="標楷體" w:eastAsia="標楷體" w:hAnsi="標楷體" w:hint="eastAsia"/>
        </w:rPr>
        <w:t>、</w:t>
      </w:r>
      <w:r w:rsidR="00987C93" w:rsidRPr="009922F9">
        <w:rPr>
          <w:rFonts w:ascii="標楷體" w:eastAsia="標楷體" w:hAnsi="標楷體" w:hint="eastAsia"/>
        </w:rPr>
        <w:t>本要點經系務會議通過後，陳請校長核定後實施，修正時亦同。</w:t>
      </w:r>
      <w:bookmarkStart w:id="0" w:name="_GoBack"/>
      <w:bookmarkEnd w:id="0"/>
    </w:p>
    <w:sectPr w:rsidR="0038407B" w:rsidRPr="004C0643" w:rsidSect="007F6FDF">
      <w:footerReference w:type="even" r:id="rId7"/>
      <w:footerReference w:type="default" r:id="rId8"/>
      <w:pgSz w:w="11906" w:h="16838" w:code="9"/>
      <w:pgMar w:top="1021" w:right="1559" w:bottom="102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52" w:rsidRDefault="00F63052">
      <w:r>
        <w:separator/>
      </w:r>
    </w:p>
  </w:endnote>
  <w:endnote w:type="continuationSeparator" w:id="0">
    <w:p w:rsidR="00F63052" w:rsidRDefault="00F6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32" w:rsidRDefault="00E07632" w:rsidP="00843F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7632" w:rsidRDefault="00E076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32" w:rsidRDefault="00E07632" w:rsidP="00843F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4C15">
      <w:rPr>
        <w:rStyle w:val="a7"/>
        <w:noProof/>
      </w:rPr>
      <w:t>1</w:t>
    </w:r>
    <w:r>
      <w:rPr>
        <w:rStyle w:val="a7"/>
      </w:rPr>
      <w:fldChar w:fldCharType="end"/>
    </w:r>
  </w:p>
  <w:p w:rsidR="00E07632" w:rsidRDefault="00E07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52" w:rsidRDefault="00F63052">
      <w:r>
        <w:separator/>
      </w:r>
    </w:p>
  </w:footnote>
  <w:footnote w:type="continuationSeparator" w:id="0">
    <w:p w:rsidR="00F63052" w:rsidRDefault="00F6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91B"/>
    <w:multiLevelType w:val="hybridMultilevel"/>
    <w:tmpl w:val="DCBE0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DE8EBA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Arial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656BA"/>
    <w:multiLevelType w:val="hybridMultilevel"/>
    <w:tmpl w:val="C818DC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C0215"/>
    <w:multiLevelType w:val="hybridMultilevel"/>
    <w:tmpl w:val="3E38678A"/>
    <w:lvl w:ilvl="0" w:tplc="6DDE5688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73CCE43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E6CD0"/>
    <w:multiLevelType w:val="hybridMultilevel"/>
    <w:tmpl w:val="C284EDB0"/>
    <w:lvl w:ilvl="0" w:tplc="42BCBAAA">
      <w:start w:val="2"/>
      <w:numFmt w:val="taiwaneseCountingThousand"/>
      <w:lvlText w:val="第%1條"/>
      <w:lvlJc w:val="left"/>
      <w:pPr>
        <w:tabs>
          <w:tab w:val="num" w:pos="1005"/>
        </w:tabs>
        <w:ind w:left="1005" w:hanging="100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601561"/>
    <w:multiLevelType w:val="hybridMultilevel"/>
    <w:tmpl w:val="B6CAD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3CCE43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3D39C2"/>
    <w:multiLevelType w:val="hybridMultilevel"/>
    <w:tmpl w:val="979E2918"/>
    <w:lvl w:ilvl="0" w:tplc="C03649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27605E"/>
    <w:multiLevelType w:val="hybridMultilevel"/>
    <w:tmpl w:val="87B83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15D75"/>
    <w:multiLevelType w:val="hybridMultilevel"/>
    <w:tmpl w:val="979CA458"/>
    <w:lvl w:ilvl="0" w:tplc="929A83E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CD33F6"/>
    <w:multiLevelType w:val="hybridMultilevel"/>
    <w:tmpl w:val="C5F4D5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39E421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11317"/>
    <w:multiLevelType w:val="hybridMultilevel"/>
    <w:tmpl w:val="D64260B2"/>
    <w:lvl w:ilvl="0" w:tplc="EB4C7324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820F19"/>
    <w:multiLevelType w:val="hybridMultilevel"/>
    <w:tmpl w:val="D3B43F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77"/>
    <w:rsid w:val="00012296"/>
    <w:rsid w:val="00074C83"/>
    <w:rsid w:val="000C124D"/>
    <w:rsid w:val="00135537"/>
    <w:rsid w:val="00153F7F"/>
    <w:rsid w:val="00172978"/>
    <w:rsid w:val="001808FE"/>
    <w:rsid w:val="001C1C79"/>
    <w:rsid w:val="001E0801"/>
    <w:rsid w:val="002847C3"/>
    <w:rsid w:val="002A2A13"/>
    <w:rsid w:val="002B5385"/>
    <w:rsid w:val="002C69E3"/>
    <w:rsid w:val="0033010C"/>
    <w:rsid w:val="0038407B"/>
    <w:rsid w:val="00411361"/>
    <w:rsid w:val="004166F6"/>
    <w:rsid w:val="00437C7A"/>
    <w:rsid w:val="00450FF9"/>
    <w:rsid w:val="00466DE2"/>
    <w:rsid w:val="00484919"/>
    <w:rsid w:val="004C0643"/>
    <w:rsid w:val="004F6BAF"/>
    <w:rsid w:val="005F5656"/>
    <w:rsid w:val="006B75AB"/>
    <w:rsid w:val="006E243E"/>
    <w:rsid w:val="006E393F"/>
    <w:rsid w:val="006F3E11"/>
    <w:rsid w:val="007427A4"/>
    <w:rsid w:val="00746598"/>
    <w:rsid w:val="00774424"/>
    <w:rsid w:val="007A0AD5"/>
    <w:rsid w:val="007A5EA2"/>
    <w:rsid w:val="007F3285"/>
    <w:rsid w:val="007F6FDF"/>
    <w:rsid w:val="008253A8"/>
    <w:rsid w:val="00843FD4"/>
    <w:rsid w:val="008663DC"/>
    <w:rsid w:val="008A4970"/>
    <w:rsid w:val="008B72B2"/>
    <w:rsid w:val="008C2A26"/>
    <w:rsid w:val="008E49A5"/>
    <w:rsid w:val="00937100"/>
    <w:rsid w:val="00960643"/>
    <w:rsid w:val="00987C93"/>
    <w:rsid w:val="009922F9"/>
    <w:rsid w:val="009F4760"/>
    <w:rsid w:val="00A04C15"/>
    <w:rsid w:val="00A44E8C"/>
    <w:rsid w:val="00A47D60"/>
    <w:rsid w:val="00A651BF"/>
    <w:rsid w:val="00AE5D10"/>
    <w:rsid w:val="00BB0577"/>
    <w:rsid w:val="00BB16FE"/>
    <w:rsid w:val="00C64378"/>
    <w:rsid w:val="00C66203"/>
    <w:rsid w:val="00CD57F0"/>
    <w:rsid w:val="00D44A41"/>
    <w:rsid w:val="00D879C4"/>
    <w:rsid w:val="00DA006F"/>
    <w:rsid w:val="00E07632"/>
    <w:rsid w:val="00F63052"/>
    <w:rsid w:val="00FA6EB2"/>
    <w:rsid w:val="00FC17EC"/>
    <w:rsid w:val="00FC5EEC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1A89CD"/>
  <w15:docId w15:val="{BA7D41C6-4F63-410C-9B36-8647C938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B0577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16"/>
      <w:szCs w:val="20"/>
    </w:rPr>
  </w:style>
  <w:style w:type="character" w:customStyle="1" w:styleId="a4">
    <w:name w:val="日期 字元"/>
    <w:basedOn w:val="a0"/>
    <w:link w:val="a3"/>
    <w:rsid w:val="00BB0577"/>
    <w:rPr>
      <w:rFonts w:ascii="標楷體" w:eastAsia="標楷體" w:hAnsi="Times New Roman" w:cs="Times New Roman"/>
      <w:kern w:val="0"/>
      <w:sz w:val="16"/>
      <w:szCs w:val="20"/>
    </w:rPr>
  </w:style>
  <w:style w:type="paragraph" w:customStyle="1" w:styleId="21">
    <w:name w:val="本文 21"/>
    <w:basedOn w:val="a"/>
    <w:rsid w:val="00BB0577"/>
    <w:pPr>
      <w:overflowPunct w:val="0"/>
      <w:autoSpaceDE w:val="0"/>
      <w:autoSpaceDN w:val="0"/>
      <w:adjustRightInd w:val="0"/>
      <w:spacing w:line="360" w:lineRule="atLeast"/>
      <w:ind w:firstLine="424"/>
      <w:jc w:val="both"/>
      <w:textAlignment w:val="baseline"/>
    </w:pPr>
    <w:rPr>
      <w:rFonts w:eastAsia="細明體"/>
      <w:spacing w:val="5"/>
      <w:kern w:val="0"/>
      <w:szCs w:val="20"/>
    </w:rPr>
  </w:style>
  <w:style w:type="paragraph" w:customStyle="1" w:styleId="Default">
    <w:name w:val="Default"/>
    <w:rsid w:val="009371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footer"/>
    <w:basedOn w:val="a"/>
    <w:link w:val="a6"/>
    <w:rsid w:val="002B5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53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2B5385"/>
  </w:style>
  <w:style w:type="paragraph" w:styleId="a8">
    <w:name w:val="List Paragraph"/>
    <w:basedOn w:val="a"/>
    <w:uiPriority w:val="34"/>
    <w:qFormat/>
    <w:rsid w:val="008A4970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774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442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E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E3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2021-07-20T06:19:00Z</cp:lastPrinted>
  <dcterms:created xsi:type="dcterms:W3CDTF">2024-11-19T07:02:00Z</dcterms:created>
  <dcterms:modified xsi:type="dcterms:W3CDTF">2024-11-19T07:02:00Z</dcterms:modified>
</cp:coreProperties>
</file>